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B52" w:rsidRPr="004D6F26" w:rsidRDefault="00421B52" w:rsidP="00421B52">
      <w:pPr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4D6F26">
        <w:rPr>
          <w:rFonts w:eastAsia="Calibri"/>
          <w:b/>
          <w:bCs/>
          <w:sz w:val="28"/>
          <w:szCs w:val="28"/>
          <w:lang w:eastAsia="en-US"/>
        </w:rPr>
        <w:t>Архангельская область</w:t>
      </w:r>
    </w:p>
    <w:p w:rsidR="00421B52" w:rsidRPr="004D6F26" w:rsidRDefault="00421B52" w:rsidP="00421B52">
      <w:pPr>
        <w:ind w:firstLine="709"/>
        <w:jc w:val="center"/>
        <w:rPr>
          <w:rFonts w:eastAsia="Calibri"/>
          <w:b/>
          <w:sz w:val="28"/>
          <w:szCs w:val="28"/>
          <w:lang w:eastAsia="x-none"/>
        </w:rPr>
      </w:pPr>
      <w:r w:rsidRPr="004D6F26">
        <w:rPr>
          <w:rFonts w:eastAsia="Calibri"/>
          <w:b/>
          <w:sz w:val="28"/>
          <w:szCs w:val="28"/>
          <w:lang w:val="x-none" w:eastAsia="x-none"/>
        </w:rPr>
        <w:t xml:space="preserve">Шенкурский муниципальный </w:t>
      </w:r>
      <w:r w:rsidRPr="004D6F26">
        <w:rPr>
          <w:rFonts w:eastAsia="Calibri"/>
          <w:b/>
          <w:sz w:val="28"/>
          <w:szCs w:val="28"/>
          <w:lang w:eastAsia="x-none"/>
        </w:rPr>
        <w:t>округ</w:t>
      </w:r>
    </w:p>
    <w:p w:rsidR="00421B52" w:rsidRPr="004D6F26" w:rsidRDefault="00421B52" w:rsidP="00421B52">
      <w:pPr>
        <w:ind w:firstLine="709"/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4D6F26">
        <w:rPr>
          <w:rFonts w:eastAsia="Calibri"/>
          <w:b/>
          <w:sz w:val="28"/>
          <w:szCs w:val="28"/>
          <w:lang w:val="x-none" w:eastAsia="x-none"/>
        </w:rPr>
        <w:t xml:space="preserve">Собрание депутатов </w:t>
      </w:r>
      <w:r w:rsidRPr="004D6F26">
        <w:rPr>
          <w:rFonts w:eastAsia="Calibri"/>
          <w:b/>
          <w:sz w:val="28"/>
          <w:szCs w:val="28"/>
          <w:lang w:eastAsia="x-none"/>
        </w:rPr>
        <w:t>первого</w:t>
      </w:r>
      <w:r w:rsidRPr="004D6F26">
        <w:rPr>
          <w:rFonts w:eastAsia="Calibri"/>
          <w:b/>
          <w:sz w:val="28"/>
          <w:szCs w:val="28"/>
          <w:lang w:val="x-none" w:eastAsia="x-none"/>
        </w:rPr>
        <w:t xml:space="preserve"> созыва</w:t>
      </w:r>
    </w:p>
    <w:p w:rsidR="00421B52" w:rsidRPr="004D6F26" w:rsidRDefault="00421B52" w:rsidP="00421B52">
      <w:pPr>
        <w:ind w:firstLine="709"/>
        <w:jc w:val="center"/>
        <w:rPr>
          <w:rFonts w:eastAsia="Calibri"/>
          <w:sz w:val="28"/>
          <w:szCs w:val="28"/>
          <w:lang w:eastAsia="x-none"/>
        </w:rPr>
      </w:pPr>
      <w:r w:rsidRPr="004D6F26">
        <w:rPr>
          <w:rFonts w:eastAsia="Calibri"/>
          <w:b/>
          <w:sz w:val="28"/>
          <w:szCs w:val="28"/>
          <w:lang w:eastAsia="x-none"/>
        </w:rPr>
        <w:t xml:space="preserve">34 очередная </w:t>
      </w:r>
      <w:r w:rsidRPr="004D6F26">
        <w:rPr>
          <w:rFonts w:eastAsia="Calibri"/>
          <w:b/>
          <w:sz w:val="28"/>
          <w:szCs w:val="28"/>
          <w:lang w:val="x-none" w:eastAsia="x-none"/>
        </w:rPr>
        <w:t>сессия</w:t>
      </w:r>
    </w:p>
    <w:p w:rsidR="00421B52" w:rsidRPr="004D6F26" w:rsidRDefault="00421B52" w:rsidP="00421B52">
      <w:pPr>
        <w:ind w:firstLine="709"/>
        <w:jc w:val="center"/>
        <w:rPr>
          <w:rFonts w:eastAsia="Calibri"/>
          <w:b/>
          <w:sz w:val="28"/>
          <w:szCs w:val="28"/>
          <w:lang w:eastAsia="x-none"/>
        </w:rPr>
      </w:pPr>
    </w:p>
    <w:p w:rsidR="00421B52" w:rsidRPr="004D6F26" w:rsidRDefault="00421B52" w:rsidP="00421B52">
      <w:pPr>
        <w:ind w:firstLine="709"/>
        <w:jc w:val="center"/>
        <w:rPr>
          <w:rFonts w:eastAsia="Calibri"/>
          <w:b/>
          <w:sz w:val="28"/>
          <w:szCs w:val="28"/>
          <w:lang w:eastAsia="x-none"/>
        </w:rPr>
      </w:pPr>
      <w:r w:rsidRPr="004D6F26">
        <w:rPr>
          <w:rFonts w:eastAsia="Calibri"/>
          <w:b/>
          <w:sz w:val="28"/>
          <w:szCs w:val="28"/>
          <w:lang w:val="x-none" w:eastAsia="x-none"/>
        </w:rPr>
        <w:t>Решение</w:t>
      </w:r>
    </w:p>
    <w:p w:rsidR="00421B52" w:rsidRPr="004D6F26" w:rsidRDefault="00421B52" w:rsidP="00421B52">
      <w:pPr>
        <w:ind w:firstLine="709"/>
        <w:jc w:val="center"/>
        <w:rPr>
          <w:rFonts w:eastAsia="Calibri"/>
          <w:b/>
          <w:sz w:val="28"/>
          <w:szCs w:val="28"/>
          <w:lang w:eastAsia="x-none"/>
        </w:rPr>
      </w:pPr>
    </w:p>
    <w:p w:rsidR="00421B52" w:rsidRPr="004D6F26" w:rsidRDefault="00421B52" w:rsidP="00421B52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x-none"/>
        </w:rPr>
      </w:pPr>
      <w:r w:rsidRPr="004D6F26">
        <w:rPr>
          <w:rFonts w:eastAsia="Calibri"/>
          <w:bCs/>
          <w:sz w:val="28"/>
          <w:szCs w:val="28"/>
          <w:lang w:val="x-none" w:eastAsia="x-none"/>
        </w:rPr>
        <w:t xml:space="preserve">от </w:t>
      </w:r>
      <w:r w:rsidRPr="004D6F26">
        <w:rPr>
          <w:rFonts w:eastAsia="Calibri"/>
          <w:bCs/>
          <w:sz w:val="28"/>
          <w:szCs w:val="28"/>
          <w:lang w:eastAsia="x-none"/>
        </w:rPr>
        <w:t xml:space="preserve">«29» мая </w:t>
      </w:r>
      <w:r w:rsidRPr="004D6F26">
        <w:rPr>
          <w:rFonts w:eastAsia="Calibri"/>
          <w:bCs/>
          <w:sz w:val="28"/>
          <w:szCs w:val="28"/>
          <w:lang w:val="x-none" w:eastAsia="x-none"/>
        </w:rPr>
        <w:t xml:space="preserve"> 20</w:t>
      </w:r>
      <w:r w:rsidRPr="004D6F26">
        <w:rPr>
          <w:rFonts w:eastAsia="Calibri"/>
          <w:bCs/>
          <w:sz w:val="28"/>
          <w:szCs w:val="28"/>
          <w:lang w:eastAsia="x-none"/>
        </w:rPr>
        <w:t>26</w:t>
      </w:r>
      <w:r w:rsidRPr="004D6F26">
        <w:rPr>
          <w:rFonts w:eastAsia="Calibri"/>
          <w:bCs/>
          <w:sz w:val="28"/>
          <w:szCs w:val="28"/>
          <w:lang w:val="x-none" w:eastAsia="x-none"/>
        </w:rPr>
        <w:t xml:space="preserve"> го</w:t>
      </w:r>
      <w:r w:rsidRPr="004D6F26">
        <w:rPr>
          <w:rFonts w:eastAsia="Calibri"/>
          <w:bCs/>
          <w:sz w:val="28"/>
          <w:szCs w:val="28"/>
          <w:lang w:eastAsia="x-none"/>
        </w:rPr>
        <w:t xml:space="preserve">д               </w:t>
      </w:r>
      <w:r>
        <w:rPr>
          <w:rFonts w:eastAsia="Calibri"/>
          <w:bCs/>
          <w:sz w:val="28"/>
          <w:szCs w:val="28"/>
          <w:lang w:eastAsia="x-none"/>
        </w:rPr>
        <w:t xml:space="preserve">      </w:t>
      </w:r>
      <w:r w:rsidRPr="004D6F26">
        <w:rPr>
          <w:rFonts w:eastAsia="Calibri"/>
          <w:bCs/>
          <w:sz w:val="28"/>
          <w:szCs w:val="28"/>
          <w:lang w:eastAsia="x-none"/>
        </w:rPr>
        <w:t xml:space="preserve">                   </w:t>
      </w:r>
      <w:r w:rsidRPr="004D6F26">
        <w:rPr>
          <w:rFonts w:eastAsia="Calibri"/>
          <w:bCs/>
          <w:sz w:val="28"/>
          <w:szCs w:val="28"/>
          <w:lang w:val="x-none" w:eastAsia="x-none"/>
        </w:rPr>
        <w:tab/>
      </w:r>
      <w:r w:rsidRPr="004D6F26">
        <w:rPr>
          <w:rFonts w:eastAsia="Calibri"/>
          <w:bCs/>
          <w:sz w:val="28"/>
          <w:szCs w:val="28"/>
          <w:lang w:eastAsia="x-none"/>
        </w:rPr>
        <w:t xml:space="preserve">                           </w:t>
      </w:r>
      <w:r>
        <w:rPr>
          <w:rFonts w:eastAsia="Calibri"/>
          <w:bCs/>
          <w:sz w:val="28"/>
          <w:szCs w:val="28"/>
          <w:lang w:eastAsia="x-none"/>
        </w:rPr>
        <w:t xml:space="preserve">         </w:t>
      </w:r>
      <w:r w:rsidRPr="004D6F26">
        <w:rPr>
          <w:rFonts w:eastAsia="Calibri"/>
          <w:bCs/>
          <w:sz w:val="28"/>
          <w:szCs w:val="28"/>
          <w:lang w:eastAsia="x-none"/>
        </w:rPr>
        <w:t xml:space="preserve"> </w:t>
      </w:r>
      <w:r w:rsidRPr="004D6F26">
        <w:rPr>
          <w:rFonts w:eastAsia="Calibri"/>
          <w:bCs/>
          <w:sz w:val="28"/>
          <w:szCs w:val="28"/>
          <w:lang w:val="x-none" w:eastAsia="x-none"/>
        </w:rPr>
        <w:t xml:space="preserve">    № </w:t>
      </w:r>
      <w:r w:rsidRPr="004D6F26">
        <w:rPr>
          <w:rFonts w:eastAsia="Calibri"/>
          <w:bCs/>
          <w:sz w:val="28"/>
          <w:szCs w:val="28"/>
          <w:lang w:eastAsia="x-none"/>
        </w:rPr>
        <w:t>3</w:t>
      </w:r>
      <w:r>
        <w:rPr>
          <w:rFonts w:eastAsia="Calibri"/>
          <w:bCs/>
          <w:sz w:val="28"/>
          <w:szCs w:val="28"/>
          <w:lang w:eastAsia="x-none"/>
        </w:rPr>
        <w:t>90</w:t>
      </w:r>
    </w:p>
    <w:p w:rsidR="00421B52" w:rsidRDefault="00421B52" w:rsidP="00421B52">
      <w:pPr>
        <w:pStyle w:val="a3"/>
        <w:rPr>
          <w:szCs w:val="28"/>
        </w:rPr>
      </w:pPr>
    </w:p>
    <w:p w:rsidR="00421B52" w:rsidRDefault="00421B52" w:rsidP="00421B52">
      <w:pPr>
        <w:pStyle w:val="a3"/>
        <w:rPr>
          <w:szCs w:val="28"/>
        </w:rPr>
      </w:pPr>
      <w:r>
        <w:rPr>
          <w:szCs w:val="28"/>
        </w:rPr>
        <w:t>г. Шенкурск</w:t>
      </w:r>
    </w:p>
    <w:p w:rsidR="00BE1E88" w:rsidRPr="007E3BCE" w:rsidRDefault="00BE1E88" w:rsidP="00421B52">
      <w:pPr>
        <w:pStyle w:val="a3"/>
      </w:pPr>
    </w:p>
    <w:p w:rsidR="00C45172" w:rsidRDefault="00421B52" w:rsidP="00421B52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</w:t>
      </w:r>
      <w:r w:rsidR="0041621E" w:rsidRPr="0041621E">
        <w:rPr>
          <w:b/>
          <w:sz w:val="28"/>
          <w:szCs w:val="28"/>
        </w:rPr>
        <w:t xml:space="preserve"> деятельности предприятия ООО «Пищекомбинат</w:t>
      </w:r>
      <w:r>
        <w:rPr>
          <w:b/>
          <w:sz w:val="28"/>
          <w:szCs w:val="28"/>
        </w:rPr>
        <w:t xml:space="preserve"> </w:t>
      </w:r>
      <w:r w:rsidR="0041621E" w:rsidRPr="0041621E">
        <w:rPr>
          <w:b/>
          <w:sz w:val="28"/>
          <w:szCs w:val="28"/>
        </w:rPr>
        <w:t>«Шенкурский»  за 202</w:t>
      </w:r>
      <w:r>
        <w:rPr>
          <w:b/>
          <w:sz w:val="28"/>
          <w:szCs w:val="28"/>
        </w:rPr>
        <w:t>5 год</w:t>
      </w:r>
    </w:p>
    <w:p w:rsidR="0041621E" w:rsidRPr="00AA691E" w:rsidRDefault="0041621E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>Заслушав</w:t>
      </w:r>
      <w:r w:rsidR="00763D56">
        <w:rPr>
          <w:sz w:val="28"/>
          <w:szCs w:val="28"/>
        </w:rPr>
        <w:t xml:space="preserve"> </w:t>
      </w:r>
      <w:r w:rsidRPr="007B26BB">
        <w:rPr>
          <w:sz w:val="28"/>
          <w:szCs w:val="28"/>
        </w:rPr>
        <w:t xml:space="preserve">информацию </w:t>
      </w:r>
      <w:r w:rsidR="0041621E" w:rsidRPr="0041621E">
        <w:rPr>
          <w:sz w:val="28"/>
          <w:szCs w:val="28"/>
        </w:rPr>
        <w:t>директор</w:t>
      </w:r>
      <w:r w:rsidR="0041621E">
        <w:rPr>
          <w:sz w:val="28"/>
          <w:szCs w:val="28"/>
        </w:rPr>
        <w:t>а</w:t>
      </w:r>
      <w:r w:rsidR="00763D56">
        <w:rPr>
          <w:sz w:val="28"/>
          <w:szCs w:val="28"/>
        </w:rPr>
        <w:t xml:space="preserve"> ООО «Пищекомбинат </w:t>
      </w:r>
      <w:bookmarkStart w:id="0" w:name="_GoBack"/>
      <w:bookmarkEnd w:id="0"/>
      <w:r w:rsidR="0041621E" w:rsidRPr="0041621E">
        <w:rPr>
          <w:sz w:val="28"/>
          <w:szCs w:val="28"/>
        </w:rPr>
        <w:t xml:space="preserve">«Шенкурский»  </w:t>
      </w:r>
      <w:r w:rsidR="0041621E">
        <w:rPr>
          <w:sz w:val="28"/>
          <w:szCs w:val="28"/>
        </w:rPr>
        <w:t>Смирнова С.В.</w:t>
      </w:r>
      <w:r w:rsidR="00C45172" w:rsidRPr="00C45172">
        <w:rPr>
          <w:sz w:val="28"/>
          <w:szCs w:val="28"/>
        </w:rPr>
        <w:t xml:space="preserve">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Pr="007B26BB">
        <w:rPr>
          <w:sz w:val="28"/>
          <w:szCs w:val="28"/>
        </w:rPr>
        <w:t xml:space="preserve">Информацию </w:t>
      </w:r>
      <w:r w:rsidR="0041621E">
        <w:rPr>
          <w:sz w:val="28"/>
          <w:szCs w:val="28"/>
        </w:rPr>
        <w:t>о</w:t>
      </w:r>
      <w:r w:rsidR="0041621E" w:rsidRPr="0041621E">
        <w:rPr>
          <w:sz w:val="28"/>
          <w:szCs w:val="28"/>
        </w:rPr>
        <w:t xml:space="preserve"> деятельности предприятия ООО «Пищеком</w:t>
      </w:r>
      <w:r w:rsidR="0041621E">
        <w:rPr>
          <w:sz w:val="28"/>
          <w:szCs w:val="28"/>
        </w:rPr>
        <w:t>бинат «Шенкурский»  за 202</w:t>
      </w:r>
      <w:r w:rsidR="00421B52">
        <w:rPr>
          <w:sz w:val="28"/>
          <w:szCs w:val="28"/>
        </w:rPr>
        <w:t>5</w:t>
      </w:r>
      <w:r w:rsidR="0041621E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D8C" w:rsidRDefault="00461D8C" w:rsidP="002D055C">
      <w:r>
        <w:separator/>
      </w:r>
    </w:p>
  </w:endnote>
  <w:endnote w:type="continuationSeparator" w:id="0">
    <w:p w:rsidR="00461D8C" w:rsidRDefault="00461D8C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D8C" w:rsidRDefault="00461D8C" w:rsidP="002D055C">
      <w:r>
        <w:separator/>
      </w:r>
    </w:p>
  </w:footnote>
  <w:footnote w:type="continuationSeparator" w:id="0">
    <w:p w:rsidR="00461D8C" w:rsidRDefault="00461D8C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22A43"/>
    <w:rsid w:val="00104CA9"/>
    <w:rsid w:val="001C0CA1"/>
    <w:rsid w:val="002D055C"/>
    <w:rsid w:val="00371735"/>
    <w:rsid w:val="0041621E"/>
    <w:rsid w:val="00421B52"/>
    <w:rsid w:val="00461D8C"/>
    <w:rsid w:val="005A7232"/>
    <w:rsid w:val="005B228B"/>
    <w:rsid w:val="006D29FA"/>
    <w:rsid w:val="00763D56"/>
    <w:rsid w:val="00775E21"/>
    <w:rsid w:val="00B93B65"/>
    <w:rsid w:val="00BE1E88"/>
    <w:rsid w:val="00C45172"/>
    <w:rsid w:val="00C83C88"/>
    <w:rsid w:val="00C94F15"/>
    <w:rsid w:val="00CD5B6A"/>
    <w:rsid w:val="00D24E22"/>
    <w:rsid w:val="00E4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2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5</cp:revision>
  <cp:lastPrinted>2026-05-29T13:04:00Z</cp:lastPrinted>
  <dcterms:created xsi:type="dcterms:W3CDTF">2025-05-28T12:03:00Z</dcterms:created>
  <dcterms:modified xsi:type="dcterms:W3CDTF">2026-05-29T13:04:00Z</dcterms:modified>
</cp:coreProperties>
</file>